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F1077" w14:textId="77777777" w:rsidR="005930E6" w:rsidRPr="005930E6" w:rsidRDefault="005930E6" w:rsidP="005930E6">
      <w:pPr>
        <w:rPr>
          <w:rFonts w:eastAsia="Times New Roman"/>
          <w:lang w:val="en-US"/>
        </w:rPr>
      </w:pPr>
      <w:bookmarkStart w:id="0" w:name="_GoBack"/>
      <w:r w:rsidRPr="005930E6">
        <w:rPr>
          <w:rFonts w:ascii="Arial" w:eastAsia="Times New Roman" w:hAnsi="Arial" w:cs="Arial"/>
          <w:color w:val="222222"/>
          <w:sz w:val="26"/>
          <w:szCs w:val="26"/>
          <w:shd w:val="clear" w:color="auto" w:fill="FFFFFF"/>
          <w:lang w:val="en-US"/>
        </w:rPr>
        <w:t xml:space="preserve">ATHENS Digital Health Conference 2017 || </w:t>
      </w:r>
      <w:r>
        <w:rPr>
          <w:rFonts w:ascii="Arial" w:eastAsia="Times New Roman" w:hAnsi="Arial" w:cs="Arial"/>
          <w:color w:val="222222"/>
          <w:sz w:val="26"/>
          <w:szCs w:val="26"/>
          <w:shd w:val="clear" w:color="auto" w:fill="FFFFFF"/>
        </w:rPr>
        <w:t>ΜΑ</w:t>
      </w:r>
      <w:r w:rsidRPr="005930E6">
        <w:rPr>
          <w:rFonts w:ascii="Arial" w:eastAsia="Times New Roman" w:hAnsi="Arial" w:cs="Arial"/>
          <w:color w:val="222222"/>
          <w:sz w:val="26"/>
          <w:szCs w:val="26"/>
          <w:shd w:val="clear" w:color="auto" w:fill="FFFFFF"/>
          <w:lang w:val="en-US"/>
        </w:rPr>
        <w:t>ST workshop 20 October 2017</w:t>
      </w:r>
    </w:p>
    <w:bookmarkEnd w:id="0"/>
    <w:p w14:paraId="2DFE3AD5" w14:textId="77777777" w:rsidR="0023280F" w:rsidRDefault="0023280F" w:rsidP="0023280F">
      <w:pPr>
        <w:jc w:val="both"/>
        <w:rPr>
          <w:lang w:val="en-US" w:eastAsia="en-US"/>
        </w:rPr>
      </w:pPr>
    </w:p>
    <w:p w14:paraId="70F8E334" w14:textId="6769EE06" w:rsidR="00D17E37" w:rsidRDefault="00460038" w:rsidP="00460038">
      <w:pPr>
        <w:pStyle w:val="a0"/>
        <w:jc w:val="both"/>
        <w:rPr>
          <w:rFonts w:ascii="Times New Roman" w:hAnsi="Times New Roman" w:cs="Times New Roman"/>
        </w:rPr>
      </w:pPr>
      <w:r w:rsidRPr="00DA742C">
        <w:rPr>
          <w:rFonts w:ascii="Times New Roman" w:hAnsi="Times New Roman" w:cs="Times New Roman"/>
          <w:lang w:val="el-GR"/>
        </w:rPr>
        <w:t>Το μέλος Δ</w:t>
      </w:r>
      <w:r w:rsidR="00BE1A5D" w:rsidRPr="00DA742C">
        <w:rPr>
          <w:rFonts w:ascii="Times New Roman" w:hAnsi="Times New Roman" w:cs="Times New Roman"/>
          <w:lang w:val="el-GR"/>
        </w:rPr>
        <w:t>ΕΠ του τμήματος</w:t>
      </w:r>
      <w:r w:rsidR="00482CA9" w:rsidRPr="00DA742C">
        <w:rPr>
          <w:rFonts w:ascii="Times New Roman" w:hAnsi="Times New Roman" w:cs="Times New Roman"/>
          <w:lang w:val="el-GR"/>
        </w:rPr>
        <w:t xml:space="preserve"> Μηχανικών Πληροφορικής του Τεχνολογικού Εκπαιδευτικού Ιδρύματος Στερεάς Ελλάδας</w:t>
      </w:r>
      <w:r w:rsidR="0023280F" w:rsidRPr="00DA742C">
        <w:rPr>
          <w:rFonts w:ascii="Times New Roman" w:hAnsi="Times New Roman" w:cs="Times New Roman"/>
          <w:lang w:val="el-GR"/>
        </w:rPr>
        <w:t xml:space="preserve">, </w:t>
      </w:r>
      <w:r w:rsidR="00482CA9" w:rsidRPr="00DA742C">
        <w:rPr>
          <w:rFonts w:ascii="Times New Roman" w:hAnsi="Times New Roman" w:cs="Times New Roman"/>
          <w:lang w:val="el-GR"/>
        </w:rPr>
        <w:t xml:space="preserve">Δρ. </w:t>
      </w:r>
      <w:r w:rsidR="00482CA9" w:rsidRPr="00460038">
        <w:rPr>
          <w:rFonts w:ascii="Times New Roman" w:hAnsi="Times New Roman" w:cs="Times New Roman"/>
        </w:rPr>
        <w:t>Χα</w:t>
      </w:r>
      <w:proofErr w:type="spellStart"/>
      <w:r w:rsidR="00482CA9" w:rsidRPr="00460038">
        <w:rPr>
          <w:rFonts w:ascii="Times New Roman" w:hAnsi="Times New Roman" w:cs="Times New Roman"/>
        </w:rPr>
        <w:t>ράλ</w:t>
      </w:r>
      <w:proofErr w:type="spellEnd"/>
      <w:r w:rsidR="00482CA9" w:rsidRPr="00460038">
        <w:rPr>
          <w:rFonts w:ascii="Times New Roman" w:hAnsi="Times New Roman" w:cs="Times New Roman"/>
        </w:rPr>
        <w:t>αμπος Καρα</w:t>
      </w:r>
      <w:proofErr w:type="spellStart"/>
      <w:r w:rsidR="00482CA9" w:rsidRPr="00460038">
        <w:rPr>
          <w:rFonts w:ascii="Times New Roman" w:hAnsi="Times New Roman" w:cs="Times New Roman"/>
        </w:rPr>
        <w:t>νίκ</w:t>
      </w:r>
      <w:proofErr w:type="spellEnd"/>
      <w:r w:rsidR="00482CA9" w:rsidRPr="00460038">
        <w:rPr>
          <w:rFonts w:ascii="Times New Roman" w:hAnsi="Times New Roman" w:cs="Times New Roman"/>
        </w:rPr>
        <w:t>ας</w:t>
      </w:r>
      <w:r w:rsidR="0023280F" w:rsidRPr="00460038">
        <w:rPr>
          <w:rFonts w:ascii="Times New Roman" w:hAnsi="Times New Roman" w:cs="Times New Roman"/>
        </w:rPr>
        <w:t xml:space="preserve"> (</w:t>
      </w:r>
      <w:hyperlink r:id="rId8" w:history="1">
        <w:r w:rsidR="009C2022" w:rsidRPr="00AA7CBB">
          <w:rPr>
            <w:rStyle w:val="-"/>
            <w:rFonts w:ascii="Times New Roman" w:hAnsi="Times New Roman" w:cs="Times New Roman"/>
          </w:rPr>
          <w:t>http://www.dhealth.gr/speakers/haralampos-karanikas)</w:t>
        </w:r>
      </w:hyperlink>
      <w:r w:rsidR="00383353">
        <w:rPr>
          <w:rFonts w:ascii="Times New Roman" w:hAnsi="Times New Roman" w:cs="Times New Roman"/>
        </w:rPr>
        <w:t xml:space="preserve"> </w:t>
      </w:r>
      <w:proofErr w:type="spellStart"/>
      <w:r w:rsidR="00383353">
        <w:rPr>
          <w:rFonts w:ascii="Times New Roman" w:hAnsi="Times New Roman" w:cs="Times New Roman"/>
        </w:rPr>
        <w:t>στο</w:t>
      </w:r>
      <w:proofErr w:type="spellEnd"/>
      <w:r w:rsidR="00383353">
        <w:rPr>
          <w:rFonts w:ascii="Times New Roman" w:hAnsi="Times New Roman" w:cs="Times New Roman"/>
        </w:rPr>
        <w:t xml:space="preserve"> πλα</w:t>
      </w:r>
      <w:proofErr w:type="spellStart"/>
      <w:r w:rsidR="00383353">
        <w:rPr>
          <w:rFonts w:ascii="Times New Roman" w:hAnsi="Times New Roman" w:cs="Times New Roman"/>
        </w:rPr>
        <w:t>ίσιο</w:t>
      </w:r>
      <w:proofErr w:type="spellEnd"/>
      <w:r w:rsidR="00383353">
        <w:rPr>
          <w:rFonts w:ascii="Times New Roman" w:hAnsi="Times New Roman" w:cs="Times New Roman"/>
        </w:rPr>
        <w:t xml:space="preserve"> </w:t>
      </w:r>
      <w:proofErr w:type="spellStart"/>
      <w:r w:rsidR="00383353">
        <w:rPr>
          <w:rFonts w:ascii="Times New Roman" w:hAnsi="Times New Roman" w:cs="Times New Roman"/>
        </w:rPr>
        <w:t>του</w:t>
      </w:r>
      <w:proofErr w:type="spellEnd"/>
      <w:r w:rsidR="00383353">
        <w:rPr>
          <w:rFonts w:ascii="Times New Roman" w:hAnsi="Times New Roman" w:cs="Times New Roman"/>
        </w:rPr>
        <w:t xml:space="preserve"> </w:t>
      </w:r>
      <w:proofErr w:type="spellStart"/>
      <w:r w:rsidR="00383353">
        <w:rPr>
          <w:rFonts w:ascii="Times New Roman" w:hAnsi="Times New Roman" w:cs="Times New Roman"/>
        </w:rPr>
        <w:t>συνεδρίου</w:t>
      </w:r>
      <w:proofErr w:type="spellEnd"/>
      <w:r w:rsidR="00383353">
        <w:rPr>
          <w:rFonts w:ascii="Times New Roman" w:hAnsi="Times New Roman" w:cs="Times New Roman"/>
        </w:rPr>
        <w:t xml:space="preserve"> </w:t>
      </w:r>
      <w:r w:rsidR="00383353" w:rsidRPr="00383353">
        <w:rPr>
          <w:rFonts w:ascii="Times New Roman" w:hAnsi="Times New Roman" w:cs="Times New Roman"/>
        </w:rPr>
        <w:t>ATHENS Digital Health Conference 2017</w:t>
      </w:r>
      <w:r w:rsidR="009C2022">
        <w:rPr>
          <w:rFonts w:ascii="Times New Roman" w:hAnsi="Times New Roman" w:cs="Times New Roman"/>
        </w:rPr>
        <w:t xml:space="preserve"> (</w:t>
      </w:r>
      <w:hyperlink r:id="rId9" w:history="1">
        <w:r w:rsidR="009C2022" w:rsidRPr="00AA7CBB">
          <w:rPr>
            <w:rStyle w:val="-"/>
            <w:rFonts w:ascii="Times New Roman" w:hAnsi="Times New Roman" w:cs="Times New Roman"/>
          </w:rPr>
          <w:t>http://www.dhealth.gr)</w:t>
        </w:r>
      </w:hyperlink>
      <w:r w:rsidR="00383353" w:rsidRPr="00383353">
        <w:rPr>
          <w:rFonts w:ascii="Times New Roman" w:hAnsi="Times New Roman" w:cs="Times New Roman"/>
        </w:rPr>
        <w:t>,</w:t>
      </w:r>
      <w:r w:rsidR="009C2022">
        <w:rPr>
          <w:rFonts w:ascii="Times New Roman" w:hAnsi="Times New Roman" w:cs="Times New Roman"/>
        </w:rPr>
        <w:t xml:space="preserve"> </w:t>
      </w:r>
      <w:proofErr w:type="spellStart"/>
      <w:r w:rsidRPr="00460038">
        <w:rPr>
          <w:rFonts w:ascii="Times New Roman" w:hAnsi="Times New Roman" w:cs="Times New Roman"/>
        </w:rPr>
        <w:t>συμμετέχει</w:t>
      </w:r>
      <w:proofErr w:type="spellEnd"/>
      <w:r w:rsidRPr="00460038">
        <w:rPr>
          <w:rFonts w:ascii="Times New Roman" w:hAnsi="Times New Roman" w:cs="Times New Roman"/>
        </w:rPr>
        <w:t xml:space="preserve"> </w:t>
      </w:r>
      <w:proofErr w:type="spellStart"/>
      <w:r w:rsidRPr="00460038">
        <w:rPr>
          <w:rFonts w:ascii="Times New Roman" w:hAnsi="Times New Roman" w:cs="Times New Roman"/>
        </w:rPr>
        <w:t>στο</w:t>
      </w:r>
      <w:proofErr w:type="spellEnd"/>
      <w:r w:rsidRPr="00460038">
        <w:rPr>
          <w:rFonts w:ascii="Times New Roman" w:hAnsi="Times New Roman" w:cs="Times New Roman"/>
        </w:rPr>
        <w:t xml:space="preserve"> workshop </w:t>
      </w:r>
      <w:r>
        <w:rPr>
          <w:rFonts w:ascii="Times New Roman" w:hAnsi="Times New Roman" w:cs="Times New Roman"/>
        </w:rPr>
        <w:t>“</w:t>
      </w:r>
      <w:r w:rsidRPr="00460038">
        <w:rPr>
          <w:rFonts w:ascii="Times New Roman" w:hAnsi="Times New Roman" w:cs="Times New Roman"/>
        </w:rPr>
        <w:t>Health technology assessment for eHealth and integrated care projects: Hands-on experience from the use of MAST framework</w:t>
      </w:r>
      <w:r>
        <w:rPr>
          <w:rFonts w:ascii="Times New Roman" w:hAnsi="Times New Roman" w:cs="Times New Roman"/>
        </w:rPr>
        <w:t>”</w:t>
      </w:r>
      <w:r w:rsidR="00383353">
        <w:rPr>
          <w:rFonts w:ascii="Times New Roman" w:hAnsi="Times New Roman" w:cs="Times New Roman"/>
        </w:rPr>
        <w:t xml:space="preserve"> </w:t>
      </w:r>
    </w:p>
    <w:p w14:paraId="7E3C12F2" w14:textId="523C3FB9" w:rsidR="00460038" w:rsidRPr="00460038" w:rsidRDefault="00A52634" w:rsidP="00460038">
      <w:pPr>
        <w:pStyle w:val="a0"/>
        <w:jc w:val="both"/>
        <w:rPr>
          <w:rFonts w:ascii="Times New Roman" w:hAnsi="Times New Roman" w:cs="Times New Roman"/>
        </w:rPr>
      </w:pPr>
      <w:r>
        <w:rPr>
          <w:noProof/>
          <w:lang w:val="el-GR" w:eastAsia="el-GR"/>
        </w:rPr>
        <mc:AlternateContent>
          <mc:Choice Requires="wps">
            <w:drawing>
              <wp:anchor distT="0" distB="0" distL="114300" distR="114300" simplePos="0" relativeHeight="251659264" behindDoc="0" locked="0" layoutInCell="1" allowOverlap="1" wp14:anchorId="6033CC0E" wp14:editId="3E645979">
                <wp:simplePos x="0" y="0"/>
                <wp:positionH relativeFrom="column">
                  <wp:posOffset>-59055</wp:posOffset>
                </wp:positionH>
                <wp:positionV relativeFrom="paragraph">
                  <wp:posOffset>2397125</wp:posOffset>
                </wp:positionV>
                <wp:extent cx="5486400" cy="913130"/>
                <wp:effectExtent l="0" t="0" r="25400" b="2667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5486400" cy="91313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2AC95212" w14:textId="77777777" w:rsidR="00DA742C" w:rsidRDefault="00AB6030" w:rsidP="00AB6030">
                            <w:pPr>
                              <w:shd w:val="clear" w:color="auto" w:fill="FFFFFF"/>
                              <w:rPr>
                                <w:lang w:eastAsia="en-US"/>
                              </w:rPr>
                            </w:pPr>
                            <w:r>
                              <w:rPr>
                                <w:lang w:eastAsia="en-US"/>
                              </w:rPr>
                              <w:t xml:space="preserve">Το συνέδριο επίσης </w:t>
                            </w:r>
                            <w:r w:rsidRPr="00AB6030">
                              <w:rPr>
                                <w:lang w:eastAsia="en-US"/>
                              </w:rPr>
                              <w:t xml:space="preserve">περιλαμβάνει </w:t>
                            </w:r>
                            <w:r w:rsidRPr="00AB6030">
                              <w:rPr>
                                <w:lang w:val="en-US" w:eastAsia="en-US"/>
                              </w:rPr>
                              <w:t>tutorials</w:t>
                            </w:r>
                            <w:r w:rsidRPr="00AB6030">
                              <w:rPr>
                                <w:lang w:eastAsia="en-US"/>
                              </w:rPr>
                              <w:t xml:space="preserve"> του </w:t>
                            </w:r>
                            <w:r w:rsidRPr="00AB6030">
                              <w:rPr>
                                <w:lang w:val="en-US" w:eastAsia="en-US"/>
                              </w:rPr>
                              <w:t>IHIC</w:t>
                            </w:r>
                            <w:r w:rsidRPr="00AB6030">
                              <w:rPr>
                                <w:lang w:eastAsia="en-US"/>
                              </w:rPr>
                              <w:t xml:space="preserve"> 2017 στους νέους επιστήμονες - μεταπτυχιακούς φοιτητές</w:t>
                            </w:r>
                            <w:r w:rsidRPr="00AB6030">
                              <w:rPr>
                                <w:lang w:val="en-US" w:eastAsia="en-US"/>
                              </w:rPr>
                              <w:t> </w:t>
                            </w:r>
                            <w:r w:rsidRPr="00AB6030">
                              <w:rPr>
                                <w:lang w:eastAsia="en-US"/>
                              </w:rPr>
                              <w:t>[</w:t>
                            </w:r>
                            <w:r w:rsidRPr="00AB6030">
                              <w:rPr>
                                <w:lang w:val="en-US" w:eastAsia="en-US"/>
                              </w:rPr>
                              <w:t> </w:t>
                            </w:r>
                            <w:hyperlink r:id="rId10" w:tgtFrame="_blank" w:history="1">
                              <w:r w:rsidRPr="00AB6030">
                                <w:rPr>
                                  <w:lang w:val="en-US" w:eastAsia="en-US"/>
                                </w:rPr>
                                <w:t>http</w:t>
                              </w:r>
                              <w:r w:rsidRPr="00AB6030">
                                <w:rPr>
                                  <w:lang w:eastAsia="en-US"/>
                                </w:rPr>
                                <w:t>://</w:t>
                              </w:r>
                              <w:r w:rsidRPr="00AB6030">
                                <w:rPr>
                                  <w:lang w:val="en-US" w:eastAsia="en-US"/>
                                </w:rPr>
                                <w:t>www</w:t>
                              </w:r>
                              <w:r w:rsidRPr="00AB6030">
                                <w:rPr>
                                  <w:lang w:eastAsia="en-US"/>
                                </w:rPr>
                                <w:t>.</w:t>
                              </w:r>
                              <w:proofErr w:type="spellStart"/>
                              <w:r w:rsidRPr="00AB6030">
                                <w:rPr>
                                  <w:lang w:val="en-US" w:eastAsia="en-US"/>
                                </w:rPr>
                                <w:t>ihic</w:t>
                              </w:r>
                              <w:proofErr w:type="spellEnd"/>
                              <w:r w:rsidRPr="00AB6030">
                                <w:rPr>
                                  <w:lang w:eastAsia="en-US"/>
                                </w:rPr>
                                <w:t>2017.</w:t>
                              </w:r>
                              <w:proofErr w:type="spellStart"/>
                              <w:r w:rsidRPr="00AB6030">
                                <w:rPr>
                                  <w:lang w:val="en-US" w:eastAsia="en-US"/>
                                </w:rPr>
                                <w:t>eu</w:t>
                              </w:r>
                              <w:proofErr w:type="spellEnd"/>
                              <w:r w:rsidRPr="00AB6030">
                                <w:rPr>
                                  <w:lang w:eastAsia="en-US"/>
                                </w:rPr>
                                <w:t>/</w:t>
                              </w:r>
                              <w:r w:rsidRPr="00AB6030">
                                <w:rPr>
                                  <w:lang w:val="en-US" w:eastAsia="en-US"/>
                                </w:rPr>
                                <w:t>content</w:t>
                              </w:r>
                              <w:r w:rsidRPr="00AB6030">
                                <w:rPr>
                                  <w:lang w:eastAsia="en-US"/>
                                </w:rPr>
                                <w:t>/</w:t>
                              </w:r>
                              <w:r w:rsidRPr="00AB6030">
                                <w:rPr>
                                  <w:lang w:val="en-US" w:eastAsia="en-US"/>
                                </w:rPr>
                                <w:t>tutorials</w:t>
                              </w:r>
                            </w:hyperlink>
                            <w:r w:rsidRPr="00AB6030">
                              <w:rPr>
                                <w:lang w:val="en-US" w:eastAsia="en-US"/>
                              </w:rPr>
                              <w:t> </w:t>
                            </w:r>
                            <w:r w:rsidRPr="00AB6030">
                              <w:rPr>
                                <w:lang w:eastAsia="en-US"/>
                              </w:rPr>
                              <w:t>].</w:t>
                            </w:r>
                            <w:r w:rsidR="00DA742C">
                              <w:rPr>
                                <w:lang w:eastAsia="en-US"/>
                              </w:rPr>
                              <w:t xml:space="preserve"> </w:t>
                            </w:r>
                          </w:p>
                          <w:p w14:paraId="0FF0E481" w14:textId="5228A402" w:rsidR="00AB6030" w:rsidRPr="00AB6030" w:rsidRDefault="00DA742C" w:rsidP="00AB6030">
                            <w:pPr>
                              <w:shd w:val="clear" w:color="auto" w:fill="FFFFFF"/>
                              <w:rPr>
                                <w:lang w:eastAsia="en-US"/>
                              </w:rPr>
                            </w:pPr>
                            <w:r>
                              <w:rPr>
                                <w:lang w:eastAsia="en-US"/>
                              </w:rPr>
                              <w:t>Όσοι ενδιαφέρονται να επικοινωνήσουν με το μέλος της οργανωτικής επιτροπής του συνεδρίου Δρ. Χαράλαμπο Καρανίκα (</w:t>
                            </w:r>
                            <w:r>
                              <w:rPr>
                                <w:lang w:val="en-GB" w:eastAsia="en-US"/>
                              </w:rPr>
                              <w:t>h.karanikas@teiste.gr)</w:t>
                            </w:r>
                            <w:r>
                              <w:rPr>
                                <w:lang w:eastAsia="en-US"/>
                              </w:rPr>
                              <w:t xml:space="preserve">.  </w:t>
                            </w:r>
                            <w:r w:rsidR="00A52634">
                              <w:rPr>
                                <w:lang w:eastAsia="en-US"/>
                              </w:rPr>
                              <w:t xml:space="preserve"> </w:t>
                            </w:r>
                          </w:p>
                          <w:p w14:paraId="4E86B722" w14:textId="77777777" w:rsidR="00AB6030" w:rsidRDefault="00AB60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033CC0E" id="_x0000_t202" coordsize="21600,21600" o:spt="202" path="m0,0l0,21600,21600,21600,21600,0xe">
                <v:stroke joinstyle="miter"/>
                <v:path gradientshapeok="t" o:connecttype="rect"/>
              </v:shapetype>
              <v:shape id="Πλαίσιο κειμένου 1" o:spid="_x0000_s1026" type="#_x0000_t202" style="position:absolute;left:0;text-align:left;margin-left:-4.65pt;margin-top:188.75pt;width:6in;height:7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fKSZsCAABCBQAADgAAAGRycy9lMm9Eb2MueG1srFTNbtQwEL4j8Q6W7zSb7ba0q2arpVURUkUr&#10;WtSz17G7EY7H2N5NliviPXgBhDhw4E99g/SVGDvZtJQ9IS7J2DPf/H7jg8O6VGQprCtAZzTdGlAi&#10;NIe80NcZfX158mSPEueZzpkCLTK6Eo4eTh4/OqjMWAxhDioXlqAT7caVyejcezNOEsfnomRuC4zQ&#10;qJRgS+bxaK+T3LIKvZcqGQ4Gu0kFNjcWuHAOb49bJZ1E/1IK7s+kdMITlVHMzcevjd9Z+CaTAza+&#10;tszMC96lwf4hi5IVGoP2ro6ZZ2Rhi79clQW34ED6LQ5lAlIWXMQasJp08KCaizkzItaCzXGmb5P7&#10;f275y+W5JUWOs6NEsxJH1HxsfjRfms+375tvzQ1pvjdfUfjZfGp+NTe3H0gamlYZN0bshUG0r59B&#10;HRx09w4vQy9qacvwxyoJ6rH9q77lovaE4+XOaG93NEAVR91+up1ux5kkd2hjnX8uoCRByKjFkcZO&#10;s+Wp8xgRTdcmIZjS4S6k16YRJb9SolW+EhKrxcDD6CTyTBwpS5YMGcI4F9oPQyHoVmm0DjBZKNUD&#10;001A5WP1COpsA0xE/vXAwSbgnxF7RIwK2vfgstBgNznI3/SRW/t19W3NoXxfz+puNDPIVzgxC+0i&#10;OMNPCmzrKXP+nFlkPk4Ct9mf4UcqqDIKnUTJHOy7TffBHgmJWkoq3KSMurcLZgUl6oVGqu6no1FY&#10;vXgY7Twd4sHe18zua/SiPAIcBdIRs4tisPdqLUoL5RUu/TRERRXTHGNn1K/FI9/uNz4aXEyn0QiX&#10;zTB/qi8MD65DewNpLusrZk3HLI+cfAnrnWPjBwRrbQNSw3ThQRaRfaHBbVe7xuOiRvZ0j0p4Ce6f&#10;o9Xd0zf5DQAA//8DAFBLAwQUAAYACAAAACEAerBulOIAAAAKAQAADwAAAGRycy9kb3ducmV2Lnht&#10;bEyPwU7DMBBE70j8g7VI3FqnCSFtGqdCSFwQPbRUSL258TaOGq9D7DTh7zGnclzN08zbYjOZll2x&#10;d40lAYt5BAypsqqhWsDh8222BOa8JCVbSyjgBx1syvu7QubKjrTD697XLJSQy6UA7X2Xc+4qjUa6&#10;ue2QQna2vZE+nH3NVS/HUG5aHkfRMzeyobCgZYevGqvLfjACKD5+D1+r9+PlMGoTb7X+aLc7IR4f&#10;ppc1MI+Tv8Hwpx/UoQxOJzuQcqwVMFslgRSQZFkKLADL9CkDdhKQxosEeFnw/y+UvwAAAP//AwBQ&#10;SwECLQAUAAYACAAAACEA5JnDwPsAAADhAQAAEwAAAAAAAAAAAAAAAAAAAAAAW0NvbnRlbnRfVHlw&#10;ZXNdLnhtbFBLAQItABQABgAIAAAAIQAjsmrh1wAAAJQBAAALAAAAAAAAAAAAAAAAACwBAABfcmVs&#10;cy8ucmVsc1BLAQItABQABgAIAAAAIQDUF8pJmwIAAEIFAAAOAAAAAAAAAAAAAAAAACwCAABkcnMv&#10;ZTJvRG9jLnhtbFBLAQItABQABgAIAAAAIQB6sG6U4gAAAAoBAAAPAAAAAAAAAAAAAAAAAPMEAABk&#10;cnMvZG93bnJldi54bWxQSwUGAAAAAAQABADzAAAAAgYAAAAA&#10;" fillcolor="white [3201]" strokecolor="#c0504d [3205]" strokeweight="2pt">
                <v:textbox>
                  <w:txbxContent>
                    <w:p w14:paraId="2AC95212" w14:textId="77777777" w:rsidR="00DA742C" w:rsidRDefault="00AB6030" w:rsidP="00AB6030">
                      <w:pPr>
                        <w:shd w:val="clear" w:color="auto" w:fill="FFFFFF"/>
                        <w:rPr>
                          <w:lang w:eastAsia="en-US"/>
                        </w:rPr>
                      </w:pPr>
                      <w:r>
                        <w:rPr>
                          <w:lang w:eastAsia="en-US"/>
                        </w:rPr>
                        <w:t xml:space="preserve">Το συνέδριο επίσης </w:t>
                      </w:r>
                      <w:r w:rsidRPr="00AB6030">
                        <w:rPr>
                          <w:lang w:eastAsia="en-US"/>
                        </w:rPr>
                        <w:t xml:space="preserve">περιλαμβάνει </w:t>
                      </w:r>
                      <w:r w:rsidRPr="00AB6030">
                        <w:rPr>
                          <w:lang w:val="en-US" w:eastAsia="en-US"/>
                        </w:rPr>
                        <w:t>tutorials</w:t>
                      </w:r>
                      <w:r w:rsidRPr="00AB6030">
                        <w:rPr>
                          <w:lang w:eastAsia="en-US"/>
                        </w:rPr>
                        <w:t xml:space="preserve"> του </w:t>
                      </w:r>
                      <w:proofErr w:type="spellStart"/>
                      <w:r w:rsidRPr="00AB6030">
                        <w:rPr>
                          <w:lang w:val="en-US" w:eastAsia="en-US"/>
                        </w:rPr>
                        <w:t>IHIC</w:t>
                      </w:r>
                      <w:proofErr w:type="spellEnd"/>
                      <w:r w:rsidRPr="00AB6030">
                        <w:rPr>
                          <w:lang w:eastAsia="en-US"/>
                        </w:rPr>
                        <w:t xml:space="preserve"> 2017 στους νέους επιστήμονες - μεταπτυχιακούς φοιτητές</w:t>
                      </w:r>
                      <w:r w:rsidRPr="00AB6030">
                        <w:rPr>
                          <w:lang w:val="en-US" w:eastAsia="en-US"/>
                        </w:rPr>
                        <w:t> </w:t>
                      </w:r>
                      <w:r w:rsidRPr="00AB6030">
                        <w:rPr>
                          <w:lang w:eastAsia="en-US"/>
                        </w:rPr>
                        <w:t>[</w:t>
                      </w:r>
                      <w:r w:rsidRPr="00AB6030">
                        <w:rPr>
                          <w:lang w:val="en-US" w:eastAsia="en-US"/>
                        </w:rPr>
                        <w:t> </w:t>
                      </w:r>
                      <w:hyperlink r:id="rId11" w:tgtFrame="_blank" w:history="1">
                        <w:r w:rsidRPr="00AB6030">
                          <w:rPr>
                            <w:lang w:val="en-US" w:eastAsia="en-US"/>
                          </w:rPr>
                          <w:t>http</w:t>
                        </w:r>
                        <w:r w:rsidRPr="00AB6030">
                          <w:rPr>
                            <w:lang w:eastAsia="en-US"/>
                          </w:rPr>
                          <w:t>://</w:t>
                        </w:r>
                        <w:r w:rsidRPr="00AB6030">
                          <w:rPr>
                            <w:lang w:val="en-US" w:eastAsia="en-US"/>
                          </w:rPr>
                          <w:t>www</w:t>
                        </w:r>
                        <w:r w:rsidRPr="00AB6030">
                          <w:rPr>
                            <w:lang w:eastAsia="en-US"/>
                          </w:rPr>
                          <w:t>.</w:t>
                        </w:r>
                        <w:proofErr w:type="spellStart"/>
                        <w:r w:rsidRPr="00AB6030">
                          <w:rPr>
                            <w:lang w:val="en-US" w:eastAsia="en-US"/>
                          </w:rPr>
                          <w:t>ihic</w:t>
                        </w:r>
                        <w:proofErr w:type="spellEnd"/>
                        <w:r w:rsidRPr="00AB6030">
                          <w:rPr>
                            <w:lang w:eastAsia="en-US"/>
                          </w:rPr>
                          <w:t>2017.</w:t>
                        </w:r>
                        <w:proofErr w:type="spellStart"/>
                        <w:r w:rsidRPr="00AB6030">
                          <w:rPr>
                            <w:lang w:val="en-US" w:eastAsia="en-US"/>
                          </w:rPr>
                          <w:t>eu</w:t>
                        </w:r>
                        <w:proofErr w:type="spellEnd"/>
                        <w:r w:rsidRPr="00AB6030">
                          <w:rPr>
                            <w:lang w:eastAsia="en-US"/>
                          </w:rPr>
                          <w:t>/</w:t>
                        </w:r>
                        <w:r w:rsidRPr="00AB6030">
                          <w:rPr>
                            <w:lang w:val="en-US" w:eastAsia="en-US"/>
                          </w:rPr>
                          <w:t>content</w:t>
                        </w:r>
                        <w:r w:rsidRPr="00AB6030">
                          <w:rPr>
                            <w:lang w:eastAsia="en-US"/>
                          </w:rPr>
                          <w:t>/</w:t>
                        </w:r>
                        <w:r w:rsidRPr="00AB6030">
                          <w:rPr>
                            <w:lang w:val="en-US" w:eastAsia="en-US"/>
                          </w:rPr>
                          <w:t>tutorials</w:t>
                        </w:r>
                      </w:hyperlink>
                      <w:r w:rsidRPr="00AB6030">
                        <w:rPr>
                          <w:lang w:val="en-US" w:eastAsia="en-US"/>
                        </w:rPr>
                        <w:t> </w:t>
                      </w:r>
                      <w:r w:rsidRPr="00AB6030">
                        <w:rPr>
                          <w:lang w:eastAsia="en-US"/>
                        </w:rPr>
                        <w:t>].</w:t>
                      </w:r>
                      <w:r w:rsidR="00DA742C">
                        <w:rPr>
                          <w:lang w:eastAsia="en-US"/>
                        </w:rPr>
                        <w:t xml:space="preserve"> </w:t>
                      </w:r>
                    </w:p>
                    <w:p w14:paraId="0FF0E481" w14:textId="5228A402" w:rsidR="00AB6030" w:rsidRPr="00AB6030" w:rsidRDefault="00DA742C" w:rsidP="00AB6030">
                      <w:pPr>
                        <w:shd w:val="clear" w:color="auto" w:fill="FFFFFF"/>
                        <w:rPr>
                          <w:lang w:eastAsia="en-US"/>
                        </w:rPr>
                      </w:pPr>
                      <w:r>
                        <w:rPr>
                          <w:lang w:eastAsia="en-US"/>
                        </w:rPr>
                        <w:t>Όσοι ενδιαφέρονται να επικοινωνήσουν με το μέλος της οργανωτικής επιτροπής του συνεδρίου Δρ. Χαράλαμπο Καρανίκα (</w:t>
                      </w:r>
                      <w:r>
                        <w:rPr>
                          <w:lang w:val="en-GB" w:eastAsia="en-US"/>
                        </w:rPr>
                        <w:t>h.karanikas@teiste.gr)</w:t>
                      </w:r>
                      <w:r>
                        <w:rPr>
                          <w:lang w:eastAsia="en-US"/>
                        </w:rPr>
                        <w:t xml:space="preserve">.  </w:t>
                      </w:r>
                      <w:r w:rsidR="00A52634">
                        <w:rPr>
                          <w:lang w:eastAsia="en-US"/>
                        </w:rPr>
                        <w:t xml:space="preserve"> </w:t>
                      </w:r>
                    </w:p>
                    <w:p w14:paraId="4E86B722" w14:textId="77777777" w:rsidR="00AB6030" w:rsidRDefault="00AB6030"/>
                  </w:txbxContent>
                </v:textbox>
                <w10:wrap type="square"/>
              </v:shape>
            </w:pict>
          </mc:Fallback>
        </mc:AlternateContent>
      </w:r>
      <w:r w:rsidR="00460038" w:rsidRPr="00460038">
        <w:rPr>
          <w:rFonts w:ascii="Times New Roman" w:hAnsi="Times New Roman" w:cs="Times New Roman"/>
        </w:rPr>
        <w:t>Objectives of the workshop:</w:t>
      </w:r>
      <w:r w:rsidR="00071658">
        <w:rPr>
          <w:rFonts w:ascii="Times New Roman" w:hAnsi="Times New Roman" w:cs="Times New Roman"/>
        </w:rPr>
        <w:t xml:space="preserve"> </w:t>
      </w:r>
      <w:r w:rsidR="00460038" w:rsidRPr="00460038">
        <w:rPr>
          <w:rFonts w:ascii="Times New Roman" w:hAnsi="Times New Roman" w:cs="Times New Roman"/>
        </w:rPr>
        <w:t xml:space="preserve">To make decision-makers, researchers, healthcare professionals and other stakeholders familiar with the most widely used HTA framework for Technology Enabled Care, including telemedicine and integrated care services. MAST has been used from 2010 until now in more than 22 European countries (involving several tenths of different types of public and private </w:t>
      </w:r>
      <w:proofErr w:type="spellStart"/>
      <w:r w:rsidR="00460038" w:rsidRPr="00460038">
        <w:rPr>
          <w:rFonts w:ascii="Times New Roman" w:hAnsi="Times New Roman" w:cs="Times New Roman"/>
        </w:rPr>
        <w:t>organisations</w:t>
      </w:r>
      <w:proofErr w:type="spellEnd"/>
      <w:r w:rsidR="00460038" w:rsidRPr="00460038">
        <w:rPr>
          <w:rFonts w:ascii="Times New Roman" w:hAnsi="Times New Roman" w:cs="Times New Roman"/>
        </w:rPr>
        <w:t xml:space="preserve"> across Europe), 8 EU-funded projects with more than 20.000 care recipients and more than 10 other projects. Although different methods have been applied, including randomized controlled trials, observational studies and feasibility studies, all seven MAST domains have been assessed in all these projects. These projects vary in funding from EU from roughly 1 to 8 million Euros and in duration from 18 to 42 months. Overall, the aim of MAST is to improve the possibilities for decision makers to choose the most appropriate ICT-enabled care services to be used in the most cost-effective way by providing a multidisciplinary assessment based on scientific methods and results. </w:t>
      </w:r>
    </w:p>
    <w:p w14:paraId="4C76E486" w14:textId="0E8E10D3" w:rsidR="00AB6030" w:rsidRDefault="00AB6030" w:rsidP="0023280F">
      <w:pPr>
        <w:jc w:val="both"/>
        <w:rPr>
          <w:lang w:val="en-US" w:eastAsia="en-US"/>
        </w:rPr>
      </w:pPr>
    </w:p>
    <w:p w14:paraId="031BBC39" w14:textId="5286449A" w:rsidR="00994424" w:rsidRPr="00DA742C" w:rsidRDefault="00994424" w:rsidP="0023280F">
      <w:pPr>
        <w:jc w:val="both"/>
        <w:rPr>
          <w:lang w:val="en-US" w:eastAsia="en-US"/>
        </w:rPr>
      </w:pPr>
    </w:p>
    <w:p w14:paraId="6829F883" w14:textId="43CAA717" w:rsidR="00875B6A" w:rsidRPr="00DA742C" w:rsidRDefault="00875B6A" w:rsidP="00994424">
      <w:pPr>
        <w:pStyle w:val="a0"/>
        <w:jc w:val="both"/>
        <w:rPr>
          <w:rFonts w:ascii="Times New Roman" w:hAnsi="Times New Roman" w:cs="Times New Roman"/>
        </w:rPr>
      </w:pPr>
    </w:p>
    <w:sectPr w:rsidR="00875B6A" w:rsidRPr="00DA742C">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939D9" w14:textId="77777777" w:rsidR="00CB5543" w:rsidRDefault="00CB5543">
      <w:r>
        <w:separator/>
      </w:r>
    </w:p>
  </w:endnote>
  <w:endnote w:type="continuationSeparator" w:id="0">
    <w:p w14:paraId="7E4916A3" w14:textId="77777777" w:rsidR="00CB5543" w:rsidRDefault="00CB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1"/>
    <w:family w:val="roman"/>
    <w:pitch w:val="variable"/>
    <w:sig w:usb0="E00002FF" w:usb1="400004FF" w:usb2="00000000" w:usb3="00000000" w:csb0="0000019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A1"/>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9AA3C" w14:textId="77777777" w:rsidR="00CB5543" w:rsidRDefault="00CB5543">
      <w:r>
        <w:separator/>
      </w:r>
    </w:p>
  </w:footnote>
  <w:footnote w:type="continuationSeparator" w:id="0">
    <w:p w14:paraId="2099FA3A" w14:textId="77777777" w:rsidR="00CB5543" w:rsidRDefault="00CB55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1E0B90"/>
    <w:multiLevelType w:val="multilevel"/>
    <w:tmpl w:val="14C4120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E17F69BA"/>
    <w:multiLevelType w:val="multilevel"/>
    <w:tmpl w:val="83E66D6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nsid w:val="676FC359"/>
    <w:multiLevelType w:val="multilevel"/>
    <w:tmpl w:val="D97634D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07"/>
    <w:rsid w:val="00003B01"/>
    <w:rsid w:val="00011C8B"/>
    <w:rsid w:val="00071658"/>
    <w:rsid w:val="0023280F"/>
    <w:rsid w:val="0027095E"/>
    <w:rsid w:val="00316418"/>
    <w:rsid w:val="00354638"/>
    <w:rsid w:val="00383353"/>
    <w:rsid w:val="00460038"/>
    <w:rsid w:val="0047796D"/>
    <w:rsid w:val="00482CA9"/>
    <w:rsid w:val="004E29B3"/>
    <w:rsid w:val="00590D07"/>
    <w:rsid w:val="005930E6"/>
    <w:rsid w:val="006C64D9"/>
    <w:rsid w:val="007132D7"/>
    <w:rsid w:val="00784D58"/>
    <w:rsid w:val="00875B6A"/>
    <w:rsid w:val="008D6863"/>
    <w:rsid w:val="008E07CC"/>
    <w:rsid w:val="009542ED"/>
    <w:rsid w:val="00994424"/>
    <w:rsid w:val="009C2022"/>
    <w:rsid w:val="00A05EC3"/>
    <w:rsid w:val="00A23526"/>
    <w:rsid w:val="00A52634"/>
    <w:rsid w:val="00AB6030"/>
    <w:rsid w:val="00B86B75"/>
    <w:rsid w:val="00BC48D5"/>
    <w:rsid w:val="00BE1A5D"/>
    <w:rsid w:val="00C36279"/>
    <w:rsid w:val="00CB5543"/>
    <w:rsid w:val="00D17E37"/>
    <w:rsid w:val="00DA742C"/>
    <w:rsid w:val="00E315A3"/>
    <w:rsid w:val="00F6397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E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Body Text"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a">
    <w:name w:val="Normal"/>
    <w:qFormat/>
    <w:rsid w:val="00003B01"/>
    <w:pPr>
      <w:spacing w:after="0"/>
    </w:pPr>
    <w:rPr>
      <w:rFonts w:ascii="Times New Roman" w:hAnsi="Times New Roman" w:cs="Times New Roman"/>
      <w:lang w:val="el-GR" w:eastAsia="el-GR"/>
    </w:rPr>
  </w:style>
  <w:style w:type="paragraph" w:styleId="1">
    <w:name w:val="heading 1"/>
    <w:basedOn w:val="a"/>
    <w:next w:val="a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2">
    <w:name w:val="heading 2"/>
    <w:basedOn w:val="a"/>
    <w:next w:val="a0"/>
    <w:uiPriority w:val="9"/>
    <w:unhideWhenUsed/>
    <w:qFormat/>
    <w:pPr>
      <w:keepNext/>
      <w:keepLines/>
      <w:spacing w:before="200"/>
      <w:outlineLvl w:val="1"/>
    </w:pPr>
    <w:rPr>
      <w:rFonts w:asciiTheme="majorHAnsi" w:eastAsiaTheme="majorEastAsia" w:hAnsiTheme="majorHAnsi" w:cstheme="majorBidi"/>
      <w:b/>
      <w:bCs/>
      <w:color w:val="4F81BD" w:themeColor="accent1"/>
      <w:sz w:val="32"/>
      <w:szCs w:val="32"/>
      <w:lang w:val="en-US" w:eastAsia="en-US"/>
    </w:rPr>
  </w:style>
  <w:style w:type="paragraph" w:styleId="3">
    <w:name w:val="heading 3"/>
    <w:basedOn w:val="a"/>
    <w:next w:val="a0"/>
    <w:uiPriority w:val="9"/>
    <w:unhideWhenUsed/>
    <w:qFormat/>
    <w:pPr>
      <w:keepNext/>
      <w:keepLines/>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styleId="4">
    <w:name w:val="heading 4"/>
    <w:basedOn w:val="a"/>
    <w:next w:val="a0"/>
    <w:uiPriority w:val="9"/>
    <w:unhideWhenUsed/>
    <w:qFormat/>
    <w:pPr>
      <w:keepNext/>
      <w:keepLines/>
      <w:spacing w:before="200"/>
      <w:outlineLvl w:val="3"/>
    </w:pPr>
    <w:rPr>
      <w:rFonts w:asciiTheme="majorHAnsi" w:eastAsiaTheme="majorEastAsia" w:hAnsiTheme="majorHAnsi" w:cstheme="majorBidi"/>
      <w:b/>
      <w:bCs/>
      <w:color w:val="4F81BD" w:themeColor="accent1"/>
      <w:lang w:val="en-US" w:eastAsia="en-US"/>
    </w:rPr>
  </w:style>
  <w:style w:type="paragraph" w:styleId="5">
    <w:name w:val="heading 5"/>
    <w:basedOn w:val="a"/>
    <w:next w:val="a0"/>
    <w:uiPriority w:val="9"/>
    <w:unhideWhenUsed/>
    <w:qFormat/>
    <w:pPr>
      <w:keepNext/>
      <w:keepLines/>
      <w:spacing w:before="200"/>
      <w:outlineLvl w:val="4"/>
    </w:pPr>
    <w:rPr>
      <w:rFonts w:asciiTheme="majorHAnsi" w:eastAsiaTheme="majorEastAsia" w:hAnsiTheme="majorHAnsi" w:cstheme="majorBidi"/>
      <w:i/>
      <w:iCs/>
      <w:color w:val="4F81BD" w:themeColor="accent1"/>
      <w:lang w:val="en-US" w:eastAsia="en-US"/>
    </w:rPr>
  </w:style>
  <w:style w:type="paragraph" w:styleId="6">
    <w:name w:val="heading 6"/>
    <w:basedOn w:val="a"/>
    <w:next w:val="a0"/>
    <w:uiPriority w:val="9"/>
    <w:unhideWhenUsed/>
    <w:qFormat/>
    <w:pPr>
      <w:keepNext/>
      <w:keepLines/>
      <w:spacing w:before="200"/>
      <w:outlineLvl w:val="5"/>
    </w:pPr>
    <w:rPr>
      <w:rFonts w:asciiTheme="majorHAnsi" w:eastAsiaTheme="majorEastAsia" w:hAnsiTheme="majorHAnsi" w:cstheme="majorBidi"/>
      <w:color w:val="4F81BD" w:themeColor="accent1"/>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rPr>
      <w:rFonts w:asciiTheme="minorHAnsi" w:hAnsiTheme="minorHAnsi" w:cstheme="minorBidi"/>
      <w:lang w:val="en-US" w:eastAsia="en-US"/>
    </w:r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lang w:val="en-US" w:eastAsia="en-US"/>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rFonts w:asciiTheme="minorHAnsi" w:hAnsiTheme="minorHAnsi" w:cstheme="minorBidi"/>
      <w:sz w:val="20"/>
      <w:szCs w:val="20"/>
      <w:lang w:val="en-US" w:eastAsia="en-US"/>
    </w:rPr>
  </w:style>
  <w:style w:type="paragraph" w:styleId="a7">
    <w:name w:val="Bibliography"/>
    <w:basedOn w:val="a"/>
    <w:qFormat/>
    <w:pPr>
      <w:spacing w:after="200"/>
    </w:pPr>
    <w:rPr>
      <w:rFonts w:asciiTheme="minorHAnsi" w:hAnsiTheme="minorHAnsi" w:cstheme="minorBidi"/>
      <w:lang w:val="en-US" w:eastAsia="en-US"/>
    </w:rPr>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pPr>
      <w:spacing w:after="200"/>
    </w:pPr>
    <w:rPr>
      <w:rFonts w:asciiTheme="minorHAnsi" w:hAnsiTheme="minorHAnsi" w:cstheme="minorBidi"/>
      <w:lang w:val="en-US" w:eastAsia="en-US"/>
    </w:rPr>
  </w:style>
  <w:style w:type="paragraph" w:customStyle="1" w:styleId="DefinitionTerm">
    <w:name w:val="Definition Term"/>
    <w:basedOn w:val="a"/>
    <w:next w:val="Definition"/>
    <w:pPr>
      <w:keepNext/>
      <w:keepLines/>
    </w:pPr>
    <w:rPr>
      <w:rFonts w:asciiTheme="minorHAnsi" w:hAnsiTheme="minorHAnsi" w:cstheme="minorBidi"/>
      <w:b/>
      <w:lang w:val="en-US" w:eastAsia="en-US"/>
    </w:rPr>
  </w:style>
  <w:style w:type="paragraph" w:customStyle="1" w:styleId="Definition">
    <w:name w:val="Definition"/>
    <w:basedOn w:val="a"/>
    <w:pPr>
      <w:spacing w:after="200"/>
    </w:pPr>
    <w:rPr>
      <w:rFonts w:asciiTheme="minorHAnsi" w:hAnsiTheme="minorHAnsi" w:cstheme="minorBidi"/>
      <w:lang w:val="en-US" w:eastAsia="en-US"/>
    </w:rPr>
  </w:style>
  <w:style w:type="paragraph" w:styleId="aa">
    <w:name w:val="caption"/>
    <w:basedOn w:val="a"/>
    <w:link w:val="Char"/>
    <w:pPr>
      <w:spacing w:after="120"/>
    </w:pPr>
    <w:rPr>
      <w:rFonts w:asciiTheme="minorHAnsi" w:hAnsiTheme="minorHAnsi" w:cstheme="minorBidi"/>
      <w:i/>
      <w:lang w:val="en-US" w:eastAsia="en-US"/>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pPr>
      <w:spacing w:after="200"/>
    </w:pPr>
    <w:rPr>
      <w:rFonts w:asciiTheme="minorHAnsi" w:hAnsiTheme="minorHAnsi" w:cstheme="minorBidi"/>
      <w:lang w:val="en-US" w:eastAsia="en-US"/>
    </w:rPr>
  </w:style>
  <w:style w:type="paragraph" w:customStyle="1" w:styleId="FigurewithCaption">
    <w:name w:val="Figure with Caption"/>
    <w:basedOn w:val="Figure"/>
    <w:pPr>
      <w:keepNext/>
    </w:pPr>
  </w:style>
  <w:style w:type="character" w:customStyle="1" w:styleId="Char">
    <w:name w:val="Λεζάντα Char"/>
    <w:basedOn w:val="a1"/>
    <w:link w:val="aa"/>
  </w:style>
  <w:style w:type="character" w:customStyle="1" w:styleId="VerbatimChar">
    <w:name w:val="Verbatim Char"/>
    <w:basedOn w:val="Char"/>
    <w:link w:val="SourceCode"/>
    <w:rPr>
      <w:rFonts w:ascii="Consolas" w:hAnsi="Consolas"/>
      <w:sz w:val="22"/>
    </w:rPr>
  </w:style>
  <w:style w:type="character" w:styleId="ab">
    <w:name w:val="footnote reference"/>
    <w:basedOn w:val="Char"/>
    <w:rPr>
      <w:vertAlign w:val="superscript"/>
    </w:rPr>
  </w:style>
  <w:style w:type="character" w:styleId="-">
    <w:name w:val="Hyperlink"/>
    <w:basedOn w:val="Char"/>
    <w:rPr>
      <w:color w:val="4F81BD" w:themeColor="accent1"/>
    </w:rPr>
  </w:style>
  <w:style w:type="paragraph" w:styleId="ac">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spacing w:after="200"/>
    </w:pPr>
    <w:rPr>
      <w:rFonts w:asciiTheme="minorHAnsi" w:hAnsiTheme="minorHAnsi" w:cstheme="minorBidi"/>
      <w:lang w:val="en-US" w:eastAsia="en-US"/>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ad">
    <w:name w:val="Emphasis"/>
    <w:basedOn w:val="a1"/>
    <w:uiPriority w:val="20"/>
    <w:qFormat/>
    <w:rsid w:val="00F63979"/>
    <w:rPr>
      <w:i/>
      <w:iCs/>
    </w:rPr>
  </w:style>
  <w:style w:type="character" w:styleId="-0">
    <w:name w:val="FollowedHyperlink"/>
    <w:basedOn w:val="a1"/>
    <w:semiHidden/>
    <w:unhideWhenUsed/>
    <w:rsid w:val="00994424"/>
    <w:rPr>
      <w:color w:val="800080" w:themeColor="followedHyperlink"/>
      <w:u w:val="single"/>
    </w:rPr>
  </w:style>
  <w:style w:type="paragraph" w:customStyle="1" w:styleId="p1">
    <w:name w:val="p1"/>
    <w:basedOn w:val="a"/>
    <w:rsid w:val="00460038"/>
    <w:rPr>
      <w:rFonts w:ascii="Calibri" w:hAnsi="Calibri"/>
      <w:sz w:val="21"/>
      <w:szCs w:val="21"/>
    </w:rPr>
  </w:style>
  <w:style w:type="character" w:customStyle="1" w:styleId="apple-converted-space">
    <w:name w:val="apple-converted-space"/>
    <w:basedOn w:val="a1"/>
    <w:rsid w:val="00460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Normal"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Body Text"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a">
    <w:name w:val="Normal"/>
    <w:qFormat/>
    <w:rsid w:val="00003B01"/>
    <w:pPr>
      <w:spacing w:after="0"/>
    </w:pPr>
    <w:rPr>
      <w:rFonts w:ascii="Times New Roman" w:hAnsi="Times New Roman" w:cs="Times New Roman"/>
      <w:lang w:val="el-GR" w:eastAsia="el-GR"/>
    </w:rPr>
  </w:style>
  <w:style w:type="paragraph" w:styleId="1">
    <w:name w:val="heading 1"/>
    <w:basedOn w:val="a"/>
    <w:next w:val="a0"/>
    <w:uiPriority w:val="9"/>
    <w:qFormat/>
    <w:pPr>
      <w:keepNext/>
      <w:keepLines/>
      <w:spacing w:before="480"/>
      <w:outlineLvl w:val="0"/>
    </w:pPr>
    <w:rPr>
      <w:rFonts w:asciiTheme="majorHAnsi" w:eastAsiaTheme="majorEastAsia" w:hAnsiTheme="majorHAnsi" w:cstheme="majorBidi"/>
      <w:b/>
      <w:bCs/>
      <w:color w:val="345A8A" w:themeColor="accent1" w:themeShade="B5"/>
      <w:sz w:val="32"/>
      <w:szCs w:val="32"/>
      <w:lang w:val="en-US" w:eastAsia="en-US"/>
    </w:rPr>
  </w:style>
  <w:style w:type="paragraph" w:styleId="2">
    <w:name w:val="heading 2"/>
    <w:basedOn w:val="a"/>
    <w:next w:val="a0"/>
    <w:uiPriority w:val="9"/>
    <w:unhideWhenUsed/>
    <w:qFormat/>
    <w:pPr>
      <w:keepNext/>
      <w:keepLines/>
      <w:spacing w:before="200"/>
      <w:outlineLvl w:val="1"/>
    </w:pPr>
    <w:rPr>
      <w:rFonts w:asciiTheme="majorHAnsi" w:eastAsiaTheme="majorEastAsia" w:hAnsiTheme="majorHAnsi" w:cstheme="majorBidi"/>
      <w:b/>
      <w:bCs/>
      <w:color w:val="4F81BD" w:themeColor="accent1"/>
      <w:sz w:val="32"/>
      <w:szCs w:val="32"/>
      <w:lang w:val="en-US" w:eastAsia="en-US"/>
    </w:rPr>
  </w:style>
  <w:style w:type="paragraph" w:styleId="3">
    <w:name w:val="heading 3"/>
    <w:basedOn w:val="a"/>
    <w:next w:val="a0"/>
    <w:uiPriority w:val="9"/>
    <w:unhideWhenUsed/>
    <w:qFormat/>
    <w:pPr>
      <w:keepNext/>
      <w:keepLines/>
      <w:spacing w:before="200"/>
      <w:outlineLvl w:val="2"/>
    </w:pPr>
    <w:rPr>
      <w:rFonts w:asciiTheme="majorHAnsi" w:eastAsiaTheme="majorEastAsia" w:hAnsiTheme="majorHAnsi" w:cstheme="majorBidi"/>
      <w:b/>
      <w:bCs/>
      <w:color w:val="4F81BD" w:themeColor="accent1"/>
      <w:sz w:val="28"/>
      <w:szCs w:val="28"/>
      <w:lang w:val="en-US" w:eastAsia="en-US"/>
    </w:rPr>
  </w:style>
  <w:style w:type="paragraph" w:styleId="4">
    <w:name w:val="heading 4"/>
    <w:basedOn w:val="a"/>
    <w:next w:val="a0"/>
    <w:uiPriority w:val="9"/>
    <w:unhideWhenUsed/>
    <w:qFormat/>
    <w:pPr>
      <w:keepNext/>
      <w:keepLines/>
      <w:spacing w:before="200"/>
      <w:outlineLvl w:val="3"/>
    </w:pPr>
    <w:rPr>
      <w:rFonts w:asciiTheme="majorHAnsi" w:eastAsiaTheme="majorEastAsia" w:hAnsiTheme="majorHAnsi" w:cstheme="majorBidi"/>
      <w:b/>
      <w:bCs/>
      <w:color w:val="4F81BD" w:themeColor="accent1"/>
      <w:lang w:val="en-US" w:eastAsia="en-US"/>
    </w:rPr>
  </w:style>
  <w:style w:type="paragraph" w:styleId="5">
    <w:name w:val="heading 5"/>
    <w:basedOn w:val="a"/>
    <w:next w:val="a0"/>
    <w:uiPriority w:val="9"/>
    <w:unhideWhenUsed/>
    <w:qFormat/>
    <w:pPr>
      <w:keepNext/>
      <w:keepLines/>
      <w:spacing w:before="200"/>
      <w:outlineLvl w:val="4"/>
    </w:pPr>
    <w:rPr>
      <w:rFonts w:asciiTheme="majorHAnsi" w:eastAsiaTheme="majorEastAsia" w:hAnsiTheme="majorHAnsi" w:cstheme="majorBidi"/>
      <w:i/>
      <w:iCs/>
      <w:color w:val="4F81BD" w:themeColor="accent1"/>
      <w:lang w:val="en-US" w:eastAsia="en-US"/>
    </w:rPr>
  </w:style>
  <w:style w:type="paragraph" w:styleId="6">
    <w:name w:val="heading 6"/>
    <w:basedOn w:val="a"/>
    <w:next w:val="a0"/>
    <w:uiPriority w:val="9"/>
    <w:unhideWhenUsed/>
    <w:qFormat/>
    <w:pPr>
      <w:keepNext/>
      <w:keepLines/>
      <w:spacing w:before="200"/>
      <w:outlineLvl w:val="5"/>
    </w:pPr>
    <w:rPr>
      <w:rFonts w:asciiTheme="majorHAnsi" w:eastAsiaTheme="majorEastAsia" w:hAnsiTheme="majorHAnsi" w:cstheme="majorBidi"/>
      <w:color w:val="4F81BD" w:themeColor="accent1"/>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before="180" w:after="180"/>
    </w:pPr>
    <w:rPr>
      <w:rFonts w:asciiTheme="minorHAnsi" w:hAnsiTheme="minorHAnsi" w:cstheme="minorBidi"/>
      <w:lang w:val="en-US" w:eastAsia="en-US"/>
    </w:rPr>
  </w:style>
  <w:style w:type="paragraph" w:customStyle="1" w:styleId="FirstParagraph">
    <w:name w:val="First Paragraph"/>
    <w:basedOn w:val="a0"/>
    <w:next w:val="a0"/>
    <w:qFormat/>
  </w:style>
  <w:style w:type="paragraph" w:customStyle="1" w:styleId="Compact">
    <w:name w:val="Compact"/>
    <w:basedOn w:val="a0"/>
    <w:qFormat/>
    <w:pPr>
      <w:spacing w:before="36" w:after="36"/>
    </w:pPr>
  </w:style>
  <w:style w:type="paragraph" w:styleId="a4">
    <w:name w:val="Title"/>
    <w:basedOn w:val="a"/>
    <w:next w:val="a0"/>
    <w:qFormat/>
    <w:pPr>
      <w:keepNext/>
      <w:keepLines/>
      <w:spacing w:before="480" w:after="240"/>
      <w:jc w:val="center"/>
    </w:pPr>
    <w:rPr>
      <w:rFonts w:asciiTheme="majorHAnsi" w:eastAsiaTheme="majorEastAsia" w:hAnsiTheme="majorHAnsi" w:cstheme="majorBidi"/>
      <w:b/>
      <w:bCs/>
      <w:color w:val="345A8A" w:themeColor="accent1" w:themeShade="B5"/>
      <w:sz w:val="36"/>
      <w:szCs w:val="36"/>
      <w:lang w:val="en-US" w:eastAsia="en-US"/>
    </w:rPr>
  </w:style>
  <w:style w:type="paragraph" w:styleId="a5">
    <w:name w:val="Subtitle"/>
    <w:basedOn w:val="a4"/>
    <w:next w:val="a0"/>
    <w:qFormat/>
    <w:pPr>
      <w:spacing w:before="240"/>
    </w:pPr>
    <w:rPr>
      <w:sz w:val="30"/>
      <w:szCs w:val="30"/>
    </w:rPr>
  </w:style>
  <w:style w:type="paragraph" w:customStyle="1" w:styleId="Author">
    <w:name w:val="Author"/>
    <w:next w:val="a0"/>
    <w:qFormat/>
    <w:pPr>
      <w:keepNext/>
      <w:keepLines/>
      <w:jc w:val="center"/>
    </w:pPr>
  </w:style>
  <w:style w:type="paragraph" w:styleId="a6">
    <w:name w:val="Date"/>
    <w:next w:val="a0"/>
    <w:qFormat/>
    <w:pPr>
      <w:keepNext/>
      <w:keepLines/>
      <w:jc w:val="center"/>
    </w:pPr>
  </w:style>
  <w:style w:type="paragraph" w:customStyle="1" w:styleId="Abstract">
    <w:name w:val="Abstract"/>
    <w:basedOn w:val="a"/>
    <w:next w:val="a0"/>
    <w:qFormat/>
    <w:pPr>
      <w:keepNext/>
      <w:keepLines/>
      <w:spacing w:before="300" w:after="300"/>
    </w:pPr>
    <w:rPr>
      <w:rFonts w:asciiTheme="minorHAnsi" w:hAnsiTheme="minorHAnsi" w:cstheme="minorBidi"/>
      <w:sz w:val="20"/>
      <w:szCs w:val="20"/>
      <w:lang w:val="en-US" w:eastAsia="en-US"/>
    </w:rPr>
  </w:style>
  <w:style w:type="paragraph" w:styleId="a7">
    <w:name w:val="Bibliography"/>
    <w:basedOn w:val="a"/>
    <w:qFormat/>
    <w:pPr>
      <w:spacing w:after="200"/>
    </w:pPr>
    <w:rPr>
      <w:rFonts w:asciiTheme="minorHAnsi" w:hAnsiTheme="minorHAnsi" w:cstheme="minorBidi"/>
      <w:lang w:val="en-US" w:eastAsia="en-US"/>
    </w:rPr>
  </w:style>
  <w:style w:type="paragraph" w:styleId="a8">
    <w:name w:val="Block Text"/>
    <w:basedOn w:val="a0"/>
    <w:next w:val="a0"/>
    <w:uiPriority w:val="9"/>
    <w:unhideWhenUsed/>
    <w:qFormat/>
    <w:pPr>
      <w:spacing w:before="100" w:after="100"/>
    </w:pPr>
    <w:rPr>
      <w:rFonts w:asciiTheme="majorHAnsi" w:eastAsiaTheme="majorEastAsia" w:hAnsiTheme="majorHAnsi" w:cstheme="majorBidi"/>
      <w:bCs/>
      <w:sz w:val="20"/>
      <w:szCs w:val="20"/>
    </w:rPr>
  </w:style>
  <w:style w:type="paragraph" w:styleId="a9">
    <w:name w:val="footnote text"/>
    <w:basedOn w:val="a"/>
    <w:uiPriority w:val="9"/>
    <w:unhideWhenUsed/>
    <w:qFormat/>
    <w:pPr>
      <w:spacing w:after="200"/>
    </w:pPr>
    <w:rPr>
      <w:rFonts w:asciiTheme="minorHAnsi" w:hAnsiTheme="minorHAnsi" w:cstheme="minorBidi"/>
      <w:lang w:val="en-US" w:eastAsia="en-US"/>
    </w:rPr>
  </w:style>
  <w:style w:type="paragraph" w:customStyle="1" w:styleId="DefinitionTerm">
    <w:name w:val="Definition Term"/>
    <w:basedOn w:val="a"/>
    <w:next w:val="Definition"/>
    <w:pPr>
      <w:keepNext/>
      <w:keepLines/>
    </w:pPr>
    <w:rPr>
      <w:rFonts w:asciiTheme="minorHAnsi" w:hAnsiTheme="minorHAnsi" w:cstheme="minorBidi"/>
      <w:b/>
      <w:lang w:val="en-US" w:eastAsia="en-US"/>
    </w:rPr>
  </w:style>
  <w:style w:type="paragraph" w:customStyle="1" w:styleId="Definition">
    <w:name w:val="Definition"/>
    <w:basedOn w:val="a"/>
    <w:pPr>
      <w:spacing w:after="200"/>
    </w:pPr>
    <w:rPr>
      <w:rFonts w:asciiTheme="minorHAnsi" w:hAnsiTheme="minorHAnsi" w:cstheme="minorBidi"/>
      <w:lang w:val="en-US" w:eastAsia="en-US"/>
    </w:rPr>
  </w:style>
  <w:style w:type="paragraph" w:styleId="aa">
    <w:name w:val="caption"/>
    <w:basedOn w:val="a"/>
    <w:link w:val="Char"/>
    <w:pPr>
      <w:spacing w:after="120"/>
    </w:pPr>
    <w:rPr>
      <w:rFonts w:asciiTheme="minorHAnsi" w:hAnsiTheme="minorHAnsi" w:cstheme="minorBidi"/>
      <w:i/>
      <w:lang w:val="en-US" w:eastAsia="en-US"/>
    </w:rPr>
  </w:style>
  <w:style w:type="paragraph" w:customStyle="1" w:styleId="TableCaption">
    <w:name w:val="Table Caption"/>
    <w:basedOn w:val="aa"/>
    <w:pPr>
      <w:keepNext/>
    </w:pPr>
  </w:style>
  <w:style w:type="paragraph" w:customStyle="1" w:styleId="ImageCaption">
    <w:name w:val="Image Caption"/>
    <w:basedOn w:val="aa"/>
  </w:style>
  <w:style w:type="paragraph" w:customStyle="1" w:styleId="Figure">
    <w:name w:val="Figure"/>
    <w:basedOn w:val="a"/>
    <w:pPr>
      <w:spacing w:after="200"/>
    </w:pPr>
    <w:rPr>
      <w:rFonts w:asciiTheme="minorHAnsi" w:hAnsiTheme="minorHAnsi" w:cstheme="minorBidi"/>
      <w:lang w:val="en-US" w:eastAsia="en-US"/>
    </w:rPr>
  </w:style>
  <w:style w:type="paragraph" w:customStyle="1" w:styleId="FigurewithCaption">
    <w:name w:val="Figure with Caption"/>
    <w:basedOn w:val="Figure"/>
    <w:pPr>
      <w:keepNext/>
    </w:pPr>
  </w:style>
  <w:style w:type="character" w:customStyle="1" w:styleId="Char">
    <w:name w:val="Λεζάντα Char"/>
    <w:basedOn w:val="a1"/>
    <w:link w:val="aa"/>
  </w:style>
  <w:style w:type="character" w:customStyle="1" w:styleId="VerbatimChar">
    <w:name w:val="Verbatim Char"/>
    <w:basedOn w:val="Char"/>
    <w:link w:val="SourceCode"/>
    <w:rPr>
      <w:rFonts w:ascii="Consolas" w:hAnsi="Consolas"/>
      <w:sz w:val="22"/>
    </w:rPr>
  </w:style>
  <w:style w:type="character" w:styleId="ab">
    <w:name w:val="footnote reference"/>
    <w:basedOn w:val="Char"/>
    <w:rPr>
      <w:vertAlign w:val="superscript"/>
    </w:rPr>
  </w:style>
  <w:style w:type="character" w:styleId="-">
    <w:name w:val="Hyperlink"/>
    <w:basedOn w:val="Char"/>
    <w:rPr>
      <w:color w:val="4F81BD" w:themeColor="accent1"/>
    </w:rPr>
  </w:style>
  <w:style w:type="paragraph" w:styleId="ac">
    <w:name w:val="TOC Heading"/>
    <w:basedOn w:val="1"/>
    <w:next w:val="a0"/>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a"/>
    <w:link w:val="VerbatimChar"/>
    <w:pPr>
      <w:wordWrap w:val="0"/>
      <w:spacing w:after="200"/>
    </w:pPr>
    <w:rPr>
      <w:rFonts w:asciiTheme="minorHAnsi" w:hAnsiTheme="minorHAnsi" w:cstheme="minorBidi"/>
      <w:lang w:val="en-US" w:eastAsia="en-US"/>
    </w:r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ad">
    <w:name w:val="Emphasis"/>
    <w:basedOn w:val="a1"/>
    <w:uiPriority w:val="20"/>
    <w:qFormat/>
    <w:rsid w:val="00F63979"/>
    <w:rPr>
      <w:i/>
      <w:iCs/>
    </w:rPr>
  </w:style>
  <w:style w:type="character" w:styleId="-0">
    <w:name w:val="FollowedHyperlink"/>
    <w:basedOn w:val="a1"/>
    <w:semiHidden/>
    <w:unhideWhenUsed/>
    <w:rsid w:val="00994424"/>
    <w:rPr>
      <w:color w:val="800080" w:themeColor="followedHyperlink"/>
      <w:u w:val="single"/>
    </w:rPr>
  </w:style>
  <w:style w:type="paragraph" w:customStyle="1" w:styleId="p1">
    <w:name w:val="p1"/>
    <w:basedOn w:val="a"/>
    <w:rsid w:val="00460038"/>
    <w:rPr>
      <w:rFonts w:ascii="Calibri" w:hAnsi="Calibri"/>
      <w:sz w:val="21"/>
      <w:szCs w:val="21"/>
    </w:rPr>
  </w:style>
  <w:style w:type="character" w:customStyle="1" w:styleId="apple-converted-space">
    <w:name w:val="apple-converted-space"/>
    <w:basedOn w:val="a1"/>
    <w:rsid w:val="00460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48337">
      <w:bodyDiv w:val="1"/>
      <w:marLeft w:val="0"/>
      <w:marRight w:val="0"/>
      <w:marTop w:val="0"/>
      <w:marBottom w:val="0"/>
      <w:divBdr>
        <w:top w:val="none" w:sz="0" w:space="0" w:color="auto"/>
        <w:left w:val="none" w:sz="0" w:space="0" w:color="auto"/>
        <w:bottom w:val="none" w:sz="0" w:space="0" w:color="auto"/>
        <w:right w:val="none" w:sz="0" w:space="0" w:color="auto"/>
      </w:divBdr>
    </w:div>
    <w:div w:id="530609389">
      <w:bodyDiv w:val="1"/>
      <w:marLeft w:val="0"/>
      <w:marRight w:val="0"/>
      <w:marTop w:val="0"/>
      <w:marBottom w:val="0"/>
      <w:divBdr>
        <w:top w:val="none" w:sz="0" w:space="0" w:color="auto"/>
        <w:left w:val="none" w:sz="0" w:space="0" w:color="auto"/>
        <w:bottom w:val="none" w:sz="0" w:space="0" w:color="auto"/>
        <w:right w:val="none" w:sz="0" w:space="0" w:color="auto"/>
      </w:divBdr>
    </w:div>
    <w:div w:id="783116687">
      <w:bodyDiv w:val="1"/>
      <w:marLeft w:val="0"/>
      <w:marRight w:val="0"/>
      <w:marTop w:val="0"/>
      <w:marBottom w:val="0"/>
      <w:divBdr>
        <w:top w:val="none" w:sz="0" w:space="0" w:color="auto"/>
        <w:left w:val="none" w:sz="0" w:space="0" w:color="auto"/>
        <w:bottom w:val="none" w:sz="0" w:space="0" w:color="auto"/>
        <w:right w:val="none" w:sz="0" w:space="0" w:color="auto"/>
      </w:divBdr>
      <w:divsChild>
        <w:div w:id="643002710">
          <w:marLeft w:val="0"/>
          <w:marRight w:val="0"/>
          <w:marTop w:val="0"/>
          <w:marBottom w:val="0"/>
          <w:divBdr>
            <w:top w:val="none" w:sz="0" w:space="0" w:color="auto"/>
            <w:left w:val="none" w:sz="0" w:space="0" w:color="auto"/>
            <w:bottom w:val="none" w:sz="0" w:space="0" w:color="auto"/>
            <w:right w:val="none" w:sz="0" w:space="0" w:color="auto"/>
          </w:divBdr>
        </w:div>
        <w:div w:id="603808855">
          <w:marLeft w:val="0"/>
          <w:marRight w:val="0"/>
          <w:marTop w:val="0"/>
          <w:marBottom w:val="0"/>
          <w:divBdr>
            <w:top w:val="none" w:sz="0" w:space="0" w:color="auto"/>
            <w:left w:val="none" w:sz="0" w:space="0" w:color="auto"/>
            <w:bottom w:val="none" w:sz="0" w:space="0" w:color="auto"/>
            <w:right w:val="none" w:sz="0" w:space="0" w:color="auto"/>
          </w:divBdr>
        </w:div>
        <w:div w:id="152724128">
          <w:marLeft w:val="0"/>
          <w:marRight w:val="0"/>
          <w:marTop w:val="0"/>
          <w:marBottom w:val="0"/>
          <w:divBdr>
            <w:top w:val="none" w:sz="0" w:space="0" w:color="auto"/>
            <w:left w:val="none" w:sz="0" w:space="0" w:color="auto"/>
            <w:bottom w:val="none" w:sz="0" w:space="0" w:color="auto"/>
            <w:right w:val="none" w:sz="0" w:space="0" w:color="auto"/>
          </w:divBdr>
        </w:div>
      </w:divsChild>
    </w:div>
    <w:div w:id="1011026338">
      <w:bodyDiv w:val="1"/>
      <w:marLeft w:val="0"/>
      <w:marRight w:val="0"/>
      <w:marTop w:val="0"/>
      <w:marBottom w:val="0"/>
      <w:divBdr>
        <w:top w:val="none" w:sz="0" w:space="0" w:color="auto"/>
        <w:left w:val="none" w:sz="0" w:space="0" w:color="auto"/>
        <w:bottom w:val="none" w:sz="0" w:space="0" w:color="auto"/>
        <w:right w:val="none" w:sz="0" w:space="0" w:color="auto"/>
      </w:divBdr>
    </w:div>
    <w:div w:id="1146701904">
      <w:bodyDiv w:val="1"/>
      <w:marLeft w:val="0"/>
      <w:marRight w:val="0"/>
      <w:marTop w:val="0"/>
      <w:marBottom w:val="0"/>
      <w:divBdr>
        <w:top w:val="none" w:sz="0" w:space="0" w:color="auto"/>
        <w:left w:val="none" w:sz="0" w:space="0" w:color="auto"/>
        <w:bottom w:val="none" w:sz="0" w:space="0" w:color="auto"/>
        <w:right w:val="none" w:sz="0" w:space="0" w:color="auto"/>
      </w:divBdr>
    </w:div>
    <w:div w:id="1149782521">
      <w:bodyDiv w:val="1"/>
      <w:marLeft w:val="0"/>
      <w:marRight w:val="0"/>
      <w:marTop w:val="0"/>
      <w:marBottom w:val="0"/>
      <w:divBdr>
        <w:top w:val="none" w:sz="0" w:space="0" w:color="auto"/>
        <w:left w:val="none" w:sz="0" w:space="0" w:color="auto"/>
        <w:bottom w:val="none" w:sz="0" w:space="0" w:color="auto"/>
        <w:right w:val="none" w:sz="0" w:space="0" w:color="auto"/>
      </w:divBdr>
    </w:div>
    <w:div w:id="1186602541">
      <w:bodyDiv w:val="1"/>
      <w:marLeft w:val="0"/>
      <w:marRight w:val="0"/>
      <w:marTop w:val="0"/>
      <w:marBottom w:val="0"/>
      <w:divBdr>
        <w:top w:val="none" w:sz="0" w:space="0" w:color="auto"/>
        <w:left w:val="none" w:sz="0" w:space="0" w:color="auto"/>
        <w:bottom w:val="none" w:sz="0" w:space="0" w:color="auto"/>
        <w:right w:val="none" w:sz="0" w:space="0" w:color="auto"/>
      </w:divBdr>
    </w:div>
    <w:div w:id="1310090907">
      <w:bodyDiv w:val="1"/>
      <w:marLeft w:val="0"/>
      <w:marRight w:val="0"/>
      <w:marTop w:val="0"/>
      <w:marBottom w:val="0"/>
      <w:divBdr>
        <w:top w:val="none" w:sz="0" w:space="0" w:color="auto"/>
        <w:left w:val="none" w:sz="0" w:space="0" w:color="auto"/>
        <w:bottom w:val="none" w:sz="0" w:space="0" w:color="auto"/>
        <w:right w:val="none" w:sz="0" w:space="0" w:color="auto"/>
      </w:divBdr>
    </w:div>
    <w:div w:id="1312638363">
      <w:bodyDiv w:val="1"/>
      <w:marLeft w:val="0"/>
      <w:marRight w:val="0"/>
      <w:marTop w:val="0"/>
      <w:marBottom w:val="0"/>
      <w:divBdr>
        <w:top w:val="none" w:sz="0" w:space="0" w:color="auto"/>
        <w:left w:val="none" w:sz="0" w:space="0" w:color="auto"/>
        <w:bottom w:val="none" w:sz="0" w:space="0" w:color="auto"/>
        <w:right w:val="none" w:sz="0" w:space="0" w:color="auto"/>
      </w:divBdr>
    </w:div>
    <w:div w:id="16018321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ealth.gr/speakers/haralampos-karanika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hic2017.eu/content/tutorials" TargetMode="External"/><Relationship Id="rId5" Type="http://schemas.openxmlformats.org/officeDocument/2006/relationships/webSettings" Target="webSettings.xml"/><Relationship Id="rId10" Type="http://schemas.openxmlformats.org/officeDocument/2006/relationships/hyperlink" Target="http://www.ihic2017.eu/content/tutorials" TargetMode="External"/><Relationship Id="rId4" Type="http://schemas.openxmlformats.org/officeDocument/2006/relationships/settings" Target="settings.xml"/><Relationship Id="rId9" Type="http://schemas.openxmlformats.org/officeDocument/2006/relationships/hyperlink" Target="http://www.dheal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1424</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του Microsoft Office</dc:creator>
  <cp:lastModifiedBy>aliko</cp:lastModifiedBy>
  <cp:revision>2</cp:revision>
  <dcterms:created xsi:type="dcterms:W3CDTF">2017-10-13T13:44:00Z</dcterms:created>
  <dcterms:modified xsi:type="dcterms:W3CDTF">2017-10-13T13:44:00Z</dcterms:modified>
</cp:coreProperties>
</file>